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AD7" w:rsidRDefault="002E5AD7"/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2E5AD7" w:rsidRPr="00E3243F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2E5AD7" w:rsidRPr="002A2DF0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0000"/>
                <w:sz w:val="32"/>
                <w:szCs w:val="32"/>
                <w:lang w:eastAsia="zh-CN"/>
              </w:rPr>
            </w:pP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O</w:t>
            </w:r>
            <w:r w:rsidRPr="008442F5">
              <w:rPr>
                <w:rFonts w:ascii="Tahoma" w:eastAsia="SimSun" w:hAnsi="Tahoma" w:cs="Tahoma"/>
                <w:b/>
                <w:bCs/>
                <w:iCs/>
                <w:color w:val="FFFFFF"/>
                <w:sz w:val="32"/>
                <w:szCs w:val="32"/>
                <w:lang w:eastAsia="zh-CN"/>
              </w:rPr>
              <w:t>cjena kvalitete/vrijednosti programa/projekta</w:t>
            </w: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4113BA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iz područja </w:t>
            </w:r>
            <w:r w:rsidR="003F6AE9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zaštite </w:t>
            </w:r>
            <w:r w:rsidR="003F6AE9" w:rsidRPr="0038423A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>potrošača</w:t>
            </w:r>
            <w:r w:rsidR="006A6D68" w:rsidRPr="0038423A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 xml:space="preserve"> </w:t>
            </w:r>
            <w:r w:rsidR="00784EEF" w:rsidRPr="0038423A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>iz Proračuna Grada Zagreba za 20</w:t>
            </w:r>
            <w:r w:rsidR="008F31C6" w:rsidRPr="0038423A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>20</w:t>
            </w:r>
            <w:r w:rsidR="00784EEF" w:rsidRPr="0038423A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>.</w:t>
            </w:r>
          </w:p>
          <w:p w:rsidR="002E5AD7" w:rsidRPr="00A60A49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2E5AD7" w:rsidRPr="00E3243F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C130A1" w:rsidRPr="00E3243F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A60A49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E5AD7" w:rsidRPr="00E3243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A60A49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90251C" w:rsidRPr="00E3243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90251C" w:rsidRPr="00A60A49" w:rsidRDefault="0090251C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Pr="00123CC5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</w:pPr>
            <w:r w:rsidRPr="00123CC5">
              <w:rPr>
                <w:rFonts w:ascii="Tahoma" w:eastAsia="SimSun" w:hAnsi="Tahoma" w:cs="Tahoma"/>
                <w:b/>
                <w:i/>
                <w:color w:val="FF0000"/>
                <w:sz w:val="16"/>
                <w:szCs w:val="16"/>
                <w:lang w:eastAsia="zh-CN"/>
              </w:rPr>
              <w:t xml:space="preserve"> </w:t>
            </w:r>
            <w:r w:rsidRPr="00123CC5">
              <w:rPr>
                <w:rFonts w:ascii="Tahoma" w:eastAsia="SimSun" w:hAnsi="Tahoma" w:cs="Tahoma"/>
                <w:b/>
                <w:color w:val="FF0000"/>
                <w:sz w:val="16"/>
                <w:szCs w:val="16"/>
                <w:lang w:eastAsia="zh-CN"/>
              </w:rPr>
              <w:t>NAPOMENA:</w:t>
            </w:r>
            <w:r w:rsidRPr="00123CC5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 xml:space="preserve">  - program/projekt može ostvariti </w:t>
            </w:r>
            <w:r w:rsidR="00AC72B3" w:rsidRPr="00123CC5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>maksimalno</w:t>
            </w:r>
            <w:r w:rsidRPr="00123CC5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 xml:space="preserve"> 1</w:t>
            </w:r>
            <w:r w:rsidR="006159FC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>20</w:t>
            </w:r>
            <w:r w:rsidRPr="00123CC5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 xml:space="preserve"> bodova</w:t>
            </w:r>
          </w:p>
          <w:p w:rsidR="0090251C" w:rsidRPr="002C4D38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color w:val="92D050"/>
                <w:sz w:val="20"/>
                <w:szCs w:val="20"/>
                <w:lang w:eastAsia="zh-CN"/>
              </w:rPr>
            </w:pPr>
            <w:r w:rsidRPr="00123CC5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 xml:space="preserve">                  - program/projekt koji ne ostvari minimalno 70 bodova neće se financirati</w:t>
            </w:r>
          </w:p>
          <w:p w:rsidR="0090251C" w:rsidRPr="002C4D38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color w:val="92D050"/>
                <w:sz w:val="20"/>
                <w:szCs w:val="20"/>
                <w:lang w:eastAsia="zh-CN"/>
              </w:rPr>
            </w:pPr>
          </w:p>
          <w:p w:rsidR="0090251C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color w:val="333333"/>
                <w:sz w:val="20"/>
                <w:szCs w:val="20"/>
                <w:lang w:eastAsia="zh-CN"/>
              </w:rPr>
            </w:pPr>
          </w:p>
          <w:p w:rsidR="00904442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color w:val="333333"/>
                <w:sz w:val="20"/>
                <w:szCs w:val="20"/>
                <w:lang w:eastAsia="zh-CN"/>
              </w:rPr>
            </w:pPr>
          </w:p>
          <w:p w:rsidR="0090251C" w:rsidRPr="00336A11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color w:val="333333"/>
                <w:sz w:val="20"/>
                <w:szCs w:val="20"/>
                <w:lang w:eastAsia="zh-CN"/>
              </w:rPr>
            </w:pPr>
          </w:p>
          <w:p w:rsidR="0090251C" w:rsidRPr="00A60A49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3C7993" w:rsidRPr="004D5BF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  <w:r w:rsidRPr="004D5BF5">
              <w:rPr>
                <w:rFonts w:ascii="Tahoma" w:eastAsia="SimSun" w:hAnsi="Tahoma" w:cs="Tahoma"/>
                <w:b/>
                <w:color w:val="FFFFFF"/>
                <w:sz w:val="28"/>
                <w:szCs w:val="28"/>
                <w:lang w:eastAsia="zh-CN"/>
              </w:rPr>
              <w:t>Ocjena programa / projekta prema kriterijima iz Javnog natječaja</w:t>
            </w:r>
          </w:p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C7993" w:rsidRPr="002A2DF0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color w:val="FF0000"/>
                <w:sz w:val="20"/>
                <w:szCs w:val="20"/>
                <w:lang w:eastAsia="zh-CN"/>
              </w:rPr>
            </w:pPr>
            <w:r w:rsidRPr="002C4D38">
              <w:rPr>
                <w:rFonts w:ascii="Tahoma" w:eastAsia="SimSun" w:hAnsi="Tahoma" w:cs="Tahoma"/>
                <w:color w:val="92D050"/>
                <w:sz w:val="20"/>
                <w:szCs w:val="20"/>
                <w:lang w:eastAsia="zh-CN"/>
              </w:rPr>
              <w:t> </w:t>
            </w:r>
            <w:r w:rsidR="00CC7C58" w:rsidRPr="002A2DF0">
              <w:rPr>
                <w:rFonts w:ascii="Tahoma" w:eastAsia="SimSun" w:hAnsi="Tahoma" w:cs="Tahoma"/>
                <w:b/>
                <w:color w:val="FF0000"/>
                <w:sz w:val="20"/>
                <w:szCs w:val="20"/>
                <w:lang w:eastAsia="zh-CN"/>
              </w:rPr>
              <w:t>OPĆI KRITERIJI:</w:t>
            </w:r>
          </w:p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3C7993" w:rsidRPr="00A60A49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3C7993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I. </w:t>
            </w:r>
            <w:r w:rsidR="003C799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PROCJENA USKLAĐENOSTI CILJEVA PROGRAMA/PROJEKTA </w:t>
            </w:r>
          </w:p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S CILJEVIMA I PRIORITETNIM PODRUČJIMA STRATEŠKIH DOKUMENATA 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1471A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</w:p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DO 5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3C7993" w:rsidRPr="00A60A49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A60A49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mjerama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A60A49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Aktivnostima programa/projekta ostvaruju se ciljevi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mjere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 za koje je projekt prijavljen </w:t>
            </w:r>
          </w:p>
          <w:p w:rsidR="003C7993" w:rsidRPr="00A60A49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4., 5.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1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6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A60A49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3C7993" w:rsidRPr="009D308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  <w:p w:rsidR="003C7993" w:rsidRPr="009D308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9D308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  <w:r w:rsidR="0090444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PRIJAVLJENOG </w:t>
            </w:r>
            <w:r w:rsidR="0090444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PROGRAMA/PROJEKTA</w:t>
            </w:r>
          </w:p>
          <w:p w:rsidR="003C7993" w:rsidRPr="000F11E0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F11E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3C7993" w:rsidRPr="00E3243F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Pr="00336A11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336A1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  <w:p w:rsidR="00336A11" w:rsidRPr="00A60A49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3C7993" w:rsidRPr="008B6BA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DOSADAŠNJEG RADA, USPJESI I ISKUSTVO U PROVOĐENJU PROGRAMA/PROJEKTA UDRUGE</w:t>
            </w:r>
          </w:p>
          <w:p w:rsidR="003C7993" w:rsidRPr="00424AB3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3C7993" w:rsidRPr="00E3243F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336A1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  <w:p w:rsidR="00336A11" w:rsidRPr="00336A11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NEPOSREDNA DRUŠTVENA KORIST ZA LOKALNU</w:t>
            </w:r>
            <w:r w:rsidR="0090444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ZA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DE2F5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3C7993" w:rsidRPr="00E3243F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92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i </w:t>
            </w:r>
            <w:r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korisn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ici su jasno definirani (</w:t>
            </w:r>
            <w:r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struktura)  </w:t>
            </w:r>
          </w:p>
          <w:p w:rsidR="00336A11" w:rsidRPr="00C9592C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4., 5.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Plan rada je jasan, opravdan, </w:t>
            </w:r>
            <w:r w:rsidRP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provediv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 a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ktivnosti su u skladu sa ciljevima prijavljenog programa/projekta</w:t>
            </w:r>
          </w:p>
          <w:p w:rsidR="00336A11" w:rsidRPr="00A60A49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ima plan daljnjeg širenja područja </w:t>
            </w:r>
            <w:r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provođenja aktivnosti udruge iz područja</w:t>
            </w:r>
            <w:r>
              <w:t xml:space="preserve"> </w:t>
            </w:r>
            <w:r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javnog natječaja za koj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je projekt prijavljen</w:t>
            </w:r>
          </w:p>
          <w:p w:rsidR="00336A11" w:rsidRPr="00A60A49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Pr="00A60A49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3C7993" w:rsidRPr="00A60A49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Broj korisnika je dovoljan za ostvarenje neposredne društvene koristi iz područja javnog natječaja za koje je projekt prijavljen</w:t>
            </w:r>
          </w:p>
          <w:p w:rsidR="00336A11" w:rsidRPr="00A60A49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</w:t>
            </w:r>
            <w:r w:rsidRP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904442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3C7993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3C7993" w:rsidRPr="00A60A49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FINANCIJSKA, ORGANIZACIJSKA I STRUČNA SPOSOBNOST ZA PROVEDBU PROGRAMA/PROJEKTA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</w:t>
            </w:r>
            <w:r w:rsidR="0090444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3C7993" w:rsidRPr="00A60A49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A60A49" w:rsidRDefault="003C7993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zadovoljavajuće kvalifikacije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sposobnosti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znanja i vještine 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ice</w:t>
            </w:r>
            <w:proofErr w:type="spellEnd"/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ica</w:t>
            </w:r>
            <w:proofErr w:type="spellEnd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programa/projekta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A60A49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336A1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Pr="00336A11" w:rsidRDefault="003C7993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86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Udruga ima osiguran dio financijskih sredstava iz drugih izvora za provedbu prijavljenog programa/projekta </w:t>
            </w:r>
          </w:p>
          <w:p w:rsidR="00336A11" w:rsidRPr="00A60A49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8., 8.1., 8.2., 8.3. i VI.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A60A49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AB2786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3C7993" w:rsidRPr="00A60A49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904442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904442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904442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904442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904442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904442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A60A49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VI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REALAN ODNOS TROŠKOVA I OČEKIVANIH REZULTAT</w:t>
            </w:r>
            <w:r w:rsidR="0090444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PROGRAMA/PROJEKTA</w:t>
            </w:r>
          </w:p>
          <w:p w:rsidR="003C7993" w:rsidRPr="00904442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90444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3C7993" w:rsidRPr="00A60A49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A60A49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A60A49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3C7993" w:rsidRPr="00A60A49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VII. PROCJENA </w:t>
            </w:r>
            <w:r w:rsidR="006159FC" w:rsidRPr="0038423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TROŠKOVNIKA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PROGRAMA/PROJEKTA</w:t>
            </w:r>
          </w:p>
          <w:p w:rsidR="00904442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3C7993" w:rsidRPr="00904442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90444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3C7993" w:rsidRPr="00E3243F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942C43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942C4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ODRŽIVOST PROGRAMA/PROJEKTA</w:t>
            </w:r>
          </w:p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3C7993" w:rsidRPr="00904442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3C7993" w:rsidRPr="0090444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3C7993" w:rsidRPr="00E3243F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Pr="00336A11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336A1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Može li udruga nastaviti program/projekt i nakon prestanka financijske potpore davatelja potpore</w:t>
            </w:r>
          </w:p>
          <w:p w:rsidR="00336A11" w:rsidRPr="00336A11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bookmarkStart w:id="0" w:name="_Hlk24970119"/>
          </w:p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REFERENCE U PROVOĐENJU PROGRAMA/PROJEKTA</w:t>
            </w:r>
          </w:p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904442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90444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  <w:p w:rsidR="003C7993" w:rsidRPr="00727BDB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3C7993" w:rsidRPr="00E3243F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336A11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336A1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Da li udruga ima iskustvo u provedbi programa/projekata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bookmarkEnd w:id="0"/>
    </w:tbl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460A94" w:rsidRDefault="00460A94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4D5BD9" w:rsidRDefault="00CC7C58" w:rsidP="00A60A49">
      <w:pPr>
        <w:spacing w:after="0" w:line="240" w:lineRule="auto"/>
        <w:rPr>
          <w:rFonts w:ascii="Tahoma" w:eastAsia="SimSun" w:hAnsi="Tahoma" w:cs="Tahoma"/>
          <w:b/>
          <w:color w:val="FF0000"/>
          <w:sz w:val="20"/>
          <w:szCs w:val="20"/>
          <w:lang w:eastAsia="zh-CN"/>
        </w:rPr>
      </w:pPr>
      <w:r w:rsidRPr="002A2DF0">
        <w:rPr>
          <w:rFonts w:ascii="Tahoma" w:eastAsia="SimSun" w:hAnsi="Tahoma" w:cs="Tahoma"/>
          <w:b/>
          <w:color w:val="FF0000"/>
          <w:sz w:val="20"/>
          <w:szCs w:val="20"/>
          <w:lang w:eastAsia="zh-CN"/>
        </w:rPr>
        <w:lastRenderedPageBreak/>
        <w:t>POSEBNI KRITERIJI:</w:t>
      </w:r>
    </w:p>
    <w:p w:rsidR="003F6AE9" w:rsidRDefault="003F6AE9" w:rsidP="003F6AE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771"/>
        <w:gridCol w:w="41"/>
        <w:gridCol w:w="1985"/>
        <w:gridCol w:w="73"/>
        <w:gridCol w:w="1344"/>
      </w:tblGrid>
      <w:tr w:rsidR="003F6AE9" w:rsidRPr="00E3243F" w:rsidTr="005C0645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F6AE9" w:rsidRPr="00A60A49" w:rsidRDefault="003F6AE9" w:rsidP="005C06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F6AE9" w:rsidRDefault="003F6AE9" w:rsidP="005C06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X. POSEBNI KRITERIJI</w:t>
            </w:r>
          </w:p>
          <w:p w:rsidR="003F6AE9" w:rsidRDefault="003F6AE9" w:rsidP="005C06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FF66F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20</w:t>
            </w:r>
          </w:p>
          <w:p w:rsidR="003F6AE9" w:rsidRPr="00FF66FB" w:rsidRDefault="003F6AE9" w:rsidP="005C0645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(upisati posebne kriterija iz Programa financiranja udruga iz Proračuna Grada Zagreba za 2019. iz područja javnog natječaja za koje je projekt prijavljen)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F6AE9" w:rsidRPr="00A60A49" w:rsidRDefault="003F6AE9" w:rsidP="005C06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F6AE9" w:rsidRPr="00A60A49" w:rsidRDefault="003F6AE9" w:rsidP="005C06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F6AE9" w:rsidRPr="00A60A49" w:rsidRDefault="003F6AE9" w:rsidP="005C06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3F6AE9" w:rsidRPr="00A60A49" w:rsidRDefault="003F6AE9" w:rsidP="005C06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3F6AE9" w:rsidRPr="00A60A49" w:rsidTr="005C0645">
        <w:tblPrEx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6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E9" w:rsidRPr="00C147ED" w:rsidRDefault="003F6AE9" w:rsidP="003F6AE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Da li je udruga provela 3 i više programa ili projekata iz područja zaštite potrošača sufinancirane iz Proračuna Grada Zagreba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F6AE9" w:rsidRPr="00A60A49" w:rsidRDefault="003F6AE9" w:rsidP="005C06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13.a.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6AE9" w:rsidRPr="00A60A49" w:rsidRDefault="003F6AE9" w:rsidP="005C06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F6AE9" w:rsidRPr="00A60A49" w:rsidTr="005C0645">
        <w:tblPrEx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6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E9" w:rsidRPr="009A23D8" w:rsidRDefault="003F6AE9" w:rsidP="003F6AE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Da li je udruga provela program ili projekt iz područja zaštite potrošača </w:t>
            </w:r>
            <w:r w:rsidRPr="009A23D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vezano uz prava i obveze potrošača korisnika javnih komunalnih usluga</w:t>
            </w:r>
            <w:r>
              <w:t xml:space="preserve"> </w:t>
            </w: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sufinancirane iz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</w:t>
            </w: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roračuna Grada Zagreba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F6AE9" w:rsidRPr="00A60A49" w:rsidRDefault="003F6AE9" w:rsidP="005C06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9A23D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</w:t>
            </w:r>
            <w:r w:rsidRPr="009A23D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6AE9" w:rsidRPr="00A60A49" w:rsidRDefault="003F6AE9" w:rsidP="005C06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F6AE9" w:rsidRPr="00A60A49" w:rsidTr="005C0645">
        <w:tblPrEx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6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E9" w:rsidRPr="009A23D8" w:rsidRDefault="003F6AE9" w:rsidP="003F6AE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Da li udruga s</w:t>
            </w:r>
            <w:r w:rsidRPr="009A23D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udjeluju u radu savjetodavnih tijela na lokalnoj i državnoj razini 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F6AE9" w:rsidRPr="00A60A49" w:rsidRDefault="003F6AE9" w:rsidP="005C06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</w:t>
            </w: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6AE9" w:rsidRPr="00A60A49" w:rsidRDefault="003F6AE9" w:rsidP="005C06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F6AE9" w:rsidRPr="00A60A49" w:rsidTr="005C0645">
        <w:tblPrEx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6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E9" w:rsidRPr="009A23D8" w:rsidRDefault="003F6AE9" w:rsidP="003F6AE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Da li </w:t>
            </w:r>
            <w:r w:rsidRPr="009A23D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</w:t>
            </w:r>
            <w:r w:rsidRPr="009A23D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sudjeluj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e</w:t>
            </w:r>
            <w:r w:rsidRPr="009A23D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u radu povjerenstava za reklamacije potrošača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kod trgovaca koji obavljaju javne komunalne usluge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F6AE9" w:rsidRPr="00A60A49" w:rsidRDefault="003F6AE9" w:rsidP="005C06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d</w:t>
            </w: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6AE9" w:rsidRPr="00A60A49" w:rsidRDefault="003F6AE9" w:rsidP="005C06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F6AE9" w:rsidRPr="00E3243F" w:rsidTr="005C0645">
        <w:trPr>
          <w:trHeight w:val="602"/>
        </w:trPr>
        <w:tc>
          <w:tcPr>
            <w:tcW w:w="8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F6AE9" w:rsidRPr="00A60A49" w:rsidRDefault="003F6AE9" w:rsidP="005C06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F6AE9" w:rsidRPr="00A60A49" w:rsidRDefault="003F6AE9" w:rsidP="005C06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3F6AE9" w:rsidRDefault="003F6AE9" w:rsidP="003F6AE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F6AE9" w:rsidRPr="002A2DF0" w:rsidRDefault="003F6AE9" w:rsidP="00A60A49">
      <w:pPr>
        <w:spacing w:after="0" w:line="240" w:lineRule="auto"/>
        <w:rPr>
          <w:rFonts w:ascii="Tahoma" w:eastAsia="SimSun" w:hAnsi="Tahoma" w:cs="Tahoma"/>
          <w:b/>
          <w:color w:val="FF0000"/>
          <w:sz w:val="20"/>
          <w:szCs w:val="20"/>
          <w:lang w:eastAsia="zh-CN"/>
        </w:rPr>
      </w:pPr>
    </w:p>
    <w:p w:rsidR="00CC7C58" w:rsidRPr="002A2DF0" w:rsidRDefault="00CC7C58" w:rsidP="00A60A49">
      <w:pPr>
        <w:spacing w:after="0" w:line="240" w:lineRule="auto"/>
        <w:rPr>
          <w:rFonts w:ascii="Tahoma" w:eastAsia="SimSun" w:hAnsi="Tahoma" w:cs="Tahoma"/>
          <w:b/>
          <w:color w:val="FF0000"/>
          <w:sz w:val="20"/>
          <w:szCs w:val="20"/>
          <w:lang w:eastAsia="zh-CN"/>
        </w:rPr>
      </w:pPr>
    </w:p>
    <w:p w:rsidR="004D5BD9" w:rsidRDefault="004D5BD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36A11" w:rsidRDefault="00336A1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36A11" w:rsidRDefault="00336A1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36A11" w:rsidRDefault="00336A1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36A11" w:rsidRDefault="00336A1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36A11" w:rsidRDefault="00336A1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36A11" w:rsidRDefault="00336A1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36A11" w:rsidRDefault="00336A1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36A11" w:rsidRDefault="00336A1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36A11" w:rsidRDefault="00336A1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36A11" w:rsidRDefault="00336A1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8442F5" w:rsidRPr="00920FF3" w:rsidTr="003F6AE9">
        <w:tc>
          <w:tcPr>
            <w:tcW w:w="10065" w:type="dxa"/>
            <w:gridSpan w:val="4"/>
            <w:shd w:val="clear" w:color="auto" w:fill="FFFF00"/>
            <w:vAlign w:val="center"/>
          </w:tcPr>
          <w:p w:rsidR="008442F5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  <w:p w:rsidR="008442F5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Rezultat o</w:t>
            </w:r>
            <w:r w:rsidRPr="00D655BE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cjena programa / projekta prema kriterijima iz Javnog natječaja</w:t>
            </w:r>
          </w:p>
          <w:p w:rsidR="008442F5" w:rsidRPr="00920FF3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RPr="00920FF3" w:rsidTr="003F6AE9">
        <w:trPr>
          <w:trHeight w:val="1181"/>
        </w:trPr>
        <w:tc>
          <w:tcPr>
            <w:tcW w:w="1025" w:type="dxa"/>
            <w:shd w:val="clear" w:color="auto" w:fill="FFFF00"/>
            <w:vAlign w:val="center"/>
          </w:tcPr>
          <w:p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edni 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b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roj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</w:t>
            </w:r>
          </w:p>
          <w:p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OSTVAREN</w:t>
            </w:r>
            <w:r w:rsidR="00920FF3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I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3F6AE9" w:rsidRPr="003F6AE9" w:rsidTr="003F6AE9">
        <w:trPr>
          <w:trHeight w:val="308"/>
        </w:trPr>
        <w:tc>
          <w:tcPr>
            <w:tcW w:w="1025" w:type="dxa"/>
          </w:tcPr>
          <w:p w:rsidR="00ED32CF" w:rsidRPr="003F6AE9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1" w:name="_Hlk26440025"/>
          </w:p>
        </w:tc>
        <w:tc>
          <w:tcPr>
            <w:tcW w:w="5213" w:type="dxa"/>
          </w:tcPr>
          <w:p w:rsidR="00ED32CF" w:rsidRPr="003F6AE9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FC298C">
              <w:rPr>
                <w:rFonts w:ascii="Tahoma" w:eastAsia="SimSun" w:hAnsi="Tahoma" w:cs="Tahoma"/>
                <w:b/>
                <w:color w:val="FF0000"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3F6AE9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3F6AE9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1"/>
      <w:tr w:rsidR="003F6AE9" w:rsidRPr="003F6AE9" w:rsidTr="003F6AE9">
        <w:tc>
          <w:tcPr>
            <w:tcW w:w="1025" w:type="dxa"/>
          </w:tcPr>
          <w:p w:rsidR="00267868" w:rsidRPr="003F6AE9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F6AE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3F6AE9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F6AE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procjena usklađenosti ciljeva programa/projekta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3F6AE9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F6AE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3F6AE9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3F6AE9" w:rsidRPr="003F6AE9" w:rsidTr="003F6AE9">
        <w:tc>
          <w:tcPr>
            <w:tcW w:w="1025" w:type="dxa"/>
          </w:tcPr>
          <w:p w:rsidR="00267868" w:rsidRPr="003F6AE9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F6AE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3F6AE9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F6AE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programa/projekta</w:t>
            </w:r>
          </w:p>
        </w:tc>
        <w:tc>
          <w:tcPr>
            <w:tcW w:w="1685" w:type="dxa"/>
            <w:vAlign w:val="center"/>
          </w:tcPr>
          <w:p w:rsidR="00267868" w:rsidRPr="003F6AE9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F6AE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3F6AE9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3F6AE9" w:rsidRPr="003F6AE9" w:rsidTr="003F6AE9">
        <w:tc>
          <w:tcPr>
            <w:tcW w:w="1025" w:type="dxa"/>
          </w:tcPr>
          <w:p w:rsidR="00267868" w:rsidRPr="003F6AE9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F6AE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3F6AE9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F6AE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programa/projekta udruge</w:t>
            </w:r>
          </w:p>
        </w:tc>
        <w:tc>
          <w:tcPr>
            <w:tcW w:w="1685" w:type="dxa"/>
            <w:vAlign w:val="center"/>
          </w:tcPr>
          <w:p w:rsidR="00267868" w:rsidRPr="003F6AE9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F6AE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3F6AE9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3F6AE9" w:rsidRPr="003F6AE9" w:rsidTr="003F6AE9">
        <w:tc>
          <w:tcPr>
            <w:tcW w:w="1025" w:type="dxa"/>
          </w:tcPr>
          <w:p w:rsidR="00267868" w:rsidRPr="003F6AE9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F6AE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3F6AE9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F6AE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3F6AE9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F6AE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3F6AE9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3F6AE9" w:rsidRPr="003F6AE9" w:rsidTr="003F6AE9">
        <w:tc>
          <w:tcPr>
            <w:tcW w:w="1025" w:type="dxa"/>
          </w:tcPr>
          <w:p w:rsidR="00267868" w:rsidRPr="003F6AE9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F6AE9">
              <w:rPr>
                <w:rFonts w:ascii="Tahoma" w:eastAsia="SimSun" w:hAnsi="Tahoma" w:cs="Tahoma"/>
                <w:sz w:val="20"/>
                <w:szCs w:val="20"/>
                <w:lang w:eastAsia="zh-CN"/>
              </w:rPr>
              <w:lastRenderedPageBreak/>
              <w:t>V.</w:t>
            </w:r>
          </w:p>
        </w:tc>
        <w:tc>
          <w:tcPr>
            <w:tcW w:w="5213" w:type="dxa"/>
          </w:tcPr>
          <w:p w:rsidR="00267868" w:rsidRPr="003F6AE9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F6AE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programa/projekta</w:t>
            </w:r>
          </w:p>
        </w:tc>
        <w:tc>
          <w:tcPr>
            <w:tcW w:w="1685" w:type="dxa"/>
            <w:vAlign w:val="center"/>
          </w:tcPr>
          <w:p w:rsidR="00267868" w:rsidRPr="003F6AE9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F6AE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3F6AE9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3F6AE9" w:rsidRPr="003F6AE9" w:rsidTr="003F6AE9">
        <w:tc>
          <w:tcPr>
            <w:tcW w:w="1025" w:type="dxa"/>
          </w:tcPr>
          <w:p w:rsidR="00267868" w:rsidRPr="003F6AE9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F6AE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3F6AE9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F6AE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programa/projekta</w:t>
            </w:r>
          </w:p>
        </w:tc>
        <w:tc>
          <w:tcPr>
            <w:tcW w:w="1685" w:type="dxa"/>
            <w:vAlign w:val="center"/>
          </w:tcPr>
          <w:p w:rsidR="00267868" w:rsidRPr="003F6AE9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F6AE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3F6AE9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3F6AE9" w:rsidRPr="003F6AE9" w:rsidTr="003F6AE9">
        <w:trPr>
          <w:trHeight w:val="322"/>
        </w:trPr>
        <w:tc>
          <w:tcPr>
            <w:tcW w:w="1025" w:type="dxa"/>
          </w:tcPr>
          <w:p w:rsidR="00267868" w:rsidRPr="003F6AE9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F6AE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3F6AE9" w:rsidRDefault="00C66B0D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bookmarkStart w:id="2" w:name="_GoBack"/>
            <w:r w:rsidRPr="0038423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="00267868" w:rsidRPr="0038423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bookmarkEnd w:id="2"/>
            <w:r w:rsidR="00267868" w:rsidRPr="003F6AE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/projekta</w:t>
            </w:r>
          </w:p>
        </w:tc>
        <w:tc>
          <w:tcPr>
            <w:tcW w:w="1685" w:type="dxa"/>
            <w:vAlign w:val="center"/>
          </w:tcPr>
          <w:p w:rsidR="00267868" w:rsidRPr="003F6AE9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F6AE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3F6AE9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3F6AE9" w:rsidRPr="003F6AE9" w:rsidTr="003F6AE9">
        <w:trPr>
          <w:trHeight w:val="270"/>
        </w:trPr>
        <w:tc>
          <w:tcPr>
            <w:tcW w:w="1025" w:type="dxa"/>
          </w:tcPr>
          <w:p w:rsidR="00267868" w:rsidRPr="003F6AE9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F6AE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3F6AE9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F6AE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programa/projekta</w:t>
            </w:r>
          </w:p>
        </w:tc>
        <w:tc>
          <w:tcPr>
            <w:tcW w:w="1685" w:type="dxa"/>
          </w:tcPr>
          <w:p w:rsidR="00267868" w:rsidRPr="003F6AE9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F6AE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3F6AE9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3F6AE9" w:rsidRPr="003F6AE9" w:rsidTr="003F6AE9">
        <w:tc>
          <w:tcPr>
            <w:tcW w:w="1025" w:type="dxa"/>
          </w:tcPr>
          <w:p w:rsidR="00267868" w:rsidRPr="003F6AE9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3F6AE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3F6AE9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F6AE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programa/ projekata Europske unije</w:t>
            </w:r>
          </w:p>
        </w:tc>
        <w:tc>
          <w:tcPr>
            <w:tcW w:w="1685" w:type="dxa"/>
          </w:tcPr>
          <w:p w:rsidR="00267868" w:rsidRPr="003F6AE9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3F6AE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3F6AE9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3F6AE9" w:rsidRPr="003F6AE9" w:rsidTr="003F6AE9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3F6AE9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3F6AE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3F6AE9">
              <w:rPr>
                <w:b/>
              </w:rPr>
              <w:t xml:space="preserve"> </w:t>
            </w:r>
            <w:r w:rsidRPr="003F6AE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I. do IX.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3F6AE9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3F6AE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3F6AE9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3F6AE9" w:rsidRPr="003F6AE9" w:rsidTr="003F6AE9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3F6AE9" w:rsidRDefault="00FC298C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r w:rsidRPr="002A2DF0">
              <w:rPr>
                <w:rFonts w:ascii="Tahoma" w:eastAsia="SimSun" w:hAnsi="Tahoma" w:cs="Tahoma"/>
                <w:b/>
                <w:color w:val="FF0000"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3F6AE9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3F6AE9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3F6AE9" w:rsidRPr="003F6AE9" w:rsidTr="003F6AE9">
        <w:trPr>
          <w:trHeight w:val="296"/>
        </w:trPr>
        <w:tc>
          <w:tcPr>
            <w:tcW w:w="1025" w:type="dxa"/>
          </w:tcPr>
          <w:p w:rsidR="00267868" w:rsidRPr="006159FC" w:rsidRDefault="006159FC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159F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:rsidR="00267868" w:rsidRPr="006159FC" w:rsidRDefault="00C66B0D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posebni kriteriji</w:t>
            </w:r>
          </w:p>
        </w:tc>
        <w:tc>
          <w:tcPr>
            <w:tcW w:w="1685" w:type="dxa"/>
          </w:tcPr>
          <w:p w:rsidR="00267868" w:rsidRPr="003F6AE9" w:rsidRDefault="006159FC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2142" w:type="dxa"/>
          </w:tcPr>
          <w:p w:rsidR="00267868" w:rsidRPr="003F6AE9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C298C" w:rsidTr="00FC298C">
        <w:trPr>
          <w:trHeight w:val="432"/>
        </w:trPr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FC298C" w:rsidRPr="002A2DF0" w:rsidRDefault="00FC298C" w:rsidP="00A77062">
            <w:pPr>
              <w:spacing w:after="0" w:line="240" w:lineRule="auto"/>
              <w:rPr>
                <w:rFonts w:ascii="Tahoma" w:eastAsia="SimSun" w:hAnsi="Tahoma" w:cs="Tahoma"/>
                <w:b/>
                <w:color w:val="FF0000"/>
                <w:sz w:val="20"/>
                <w:szCs w:val="20"/>
                <w:lang w:eastAsia="zh-CN"/>
              </w:rPr>
            </w:pPr>
            <w:bookmarkStart w:id="4" w:name="_Hlk26440316"/>
            <w:bookmarkEnd w:id="3"/>
            <w:r w:rsidRPr="002A2DF0">
              <w:rPr>
                <w:rFonts w:ascii="Tahoma" w:eastAsia="SimSun" w:hAnsi="Tahoma" w:cs="Tahoma"/>
                <w:b/>
                <w:color w:val="FF0000"/>
                <w:sz w:val="20"/>
                <w:szCs w:val="20"/>
                <w:lang w:eastAsia="zh-CN"/>
              </w:rPr>
              <w:t>UKUPNO OSTVARENI BODOVI</w:t>
            </w:r>
            <w:r w:rsidRPr="002A2DF0">
              <w:rPr>
                <w:b/>
                <w:color w:val="FF0000"/>
              </w:rPr>
              <w:t xml:space="preserve"> </w:t>
            </w:r>
            <w:r w:rsidRPr="002A2DF0">
              <w:rPr>
                <w:rFonts w:ascii="Tahoma" w:eastAsia="SimSun" w:hAnsi="Tahoma" w:cs="Tahoma"/>
                <w:b/>
                <w:color w:val="FF0000"/>
                <w:sz w:val="20"/>
                <w:szCs w:val="20"/>
                <w:lang w:eastAsia="zh-CN"/>
              </w:rPr>
              <w:t xml:space="preserve">ZA POSEBNE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FC298C" w:rsidRPr="002A2DF0" w:rsidRDefault="00FC298C" w:rsidP="00A7706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0000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2142" w:type="dxa"/>
            <w:vAlign w:val="center"/>
          </w:tcPr>
          <w:p w:rsidR="00FC298C" w:rsidRDefault="00FC298C" w:rsidP="00A77062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F6AE9" w:rsidRPr="003F6AE9" w:rsidTr="006159FC">
        <w:trPr>
          <w:trHeight w:val="550"/>
        </w:trPr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3F6AE9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3F6AE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3F6AE9">
              <w:rPr>
                <w:b/>
              </w:rPr>
              <w:t xml:space="preserve"> </w:t>
            </w:r>
            <w:r w:rsidRPr="003F6AE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KRITERIJE I. do X.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3F6AE9" w:rsidRDefault="003F6AE9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3F6AE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2142" w:type="dxa"/>
            <w:vAlign w:val="center"/>
          </w:tcPr>
          <w:p w:rsidR="00267868" w:rsidRPr="003F6AE9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4"/>
    </w:tbl>
    <w:p w:rsidR="00B762F0" w:rsidRPr="003F6AE9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3F6AE9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Default="003C7993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sectPr w:rsidR="003C7993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721" w:rsidRDefault="00C77721" w:rsidP="005F1033">
      <w:pPr>
        <w:spacing w:after="0" w:line="240" w:lineRule="auto"/>
      </w:pPr>
      <w:r>
        <w:separator/>
      </w:r>
    </w:p>
  </w:endnote>
  <w:endnote w:type="continuationSeparator" w:id="0">
    <w:p w:rsidR="00C77721" w:rsidRDefault="00C77721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721" w:rsidRDefault="00C77721" w:rsidP="005F1033">
      <w:pPr>
        <w:spacing w:after="0" w:line="240" w:lineRule="auto"/>
      </w:pPr>
      <w:r>
        <w:separator/>
      </w:r>
    </w:p>
  </w:footnote>
  <w:footnote w:type="continuationSeparator" w:id="0">
    <w:p w:rsidR="00C77721" w:rsidRDefault="00C77721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Default="002E5AD7" w:rsidP="00CC42E9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</w:t>
          </w:r>
          <w:r w:rsidR="00CC42E9">
            <w:rPr>
              <w:rFonts w:ascii="Cambria" w:hAnsi="Cambria"/>
              <w:b/>
              <w:bCs/>
              <w:color w:val="4F81BD"/>
              <w:sz w:val="36"/>
              <w:szCs w:val="36"/>
            </w:rPr>
            <w:t>20</w:t>
          </w: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:rsidR="002E5AD7" w:rsidRPr="002A2DF0" w:rsidRDefault="002E5AD7" w:rsidP="001812AC">
    <w:pPr>
      <w:pStyle w:val="Header"/>
      <w:jc w:val="both"/>
      <w:rPr>
        <w:rFonts w:ascii="Times New Roman" w:hAnsi="Times New Roman"/>
        <w:color w:val="FF0000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 xml:space="preserve">iz područja </w:t>
    </w:r>
    <w:r w:rsidR="003F6AE9">
      <w:rPr>
        <w:rFonts w:ascii="Times New Roman" w:eastAsia="Arial Unicode MS" w:hAnsi="Times New Roman"/>
        <w:sz w:val="20"/>
        <w:szCs w:val="20"/>
      </w:rPr>
      <w:t>zaštite potrošača</w:t>
    </w:r>
    <w:r w:rsidR="00EE154F" w:rsidRPr="00EE154F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BB452C">
      <w:rPr>
        <w:rFonts w:ascii="Times New Roman" w:eastAsia="Arial Unicode MS" w:hAnsi="Times New Roman"/>
        <w:sz w:val="20"/>
        <w:szCs w:val="20"/>
      </w:rPr>
      <w:t xml:space="preserve">iz </w:t>
    </w:r>
    <w:r w:rsidR="00784EEF">
      <w:rPr>
        <w:rFonts w:ascii="Times New Roman" w:eastAsia="Arial Unicode MS" w:hAnsi="Times New Roman"/>
        <w:sz w:val="20"/>
        <w:szCs w:val="20"/>
      </w:rPr>
      <w:t xml:space="preserve">sredstava </w:t>
    </w:r>
    <w:r w:rsidR="008F31C6">
      <w:rPr>
        <w:rFonts w:ascii="Times New Roman" w:eastAsia="Arial Unicode MS" w:hAnsi="Times New Roman"/>
        <w:sz w:val="20"/>
        <w:szCs w:val="20"/>
      </w:rPr>
      <w:t xml:space="preserve">Proračuna Grada Zagreba za </w:t>
    </w:r>
    <w:r w:rsidR="008F31C6" w:rsidRPr="0038423A">
      <w:rPr>
        <w:rFonts w:ascii="Times New Roman" w:eastAsia="Arial Unicode MS" w:hAnsi="Times New Roman"/>
        <w:sz w:val="20"/>
        <w:szCs w:val="20"/>
      </w:rPr>
      <w:t>2020</w:t>
    </w:r>
    <w:r w:rsidR="00784EEF" w:rsidRPr="0038423A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992DF0"/>
    <w:multiLevelType w:val="hybridMultilevel"/>
    <w:tmpl w:val="73BC6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8B6FD7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9"/>
  </w:num>
  <w:num w:numId="3">
    <w:abstractNumId w:val="3"/>
  </w:num>
  <w:num w:numId="4">
    <w:abstractNumId w:val="8"/>
  </w:num>
  <w:num w:numId="5">
    <w:abstractNumId w:val="26"/>
  </w:num>
  <w:num w:numId="6">
    <w:abstractNumId w:val="1"/>
  </w:num>
  <w:num w:numId="7">
    <w:abstractNumId w:val="34"/>
  </w:num>
  <w:num w:numId="8">
    <w:abstractNumId w:val="16"/>
  </w:num>
  <w:num w:numId="9">
    <w:abstractNumId w:val="14"/>
  </w:num>
  <w:num w:numId="10">
    <w:abstractNumId w:val="36"/>
  </w:num>
  <w:num w:numId="11">
    <w:abstractNumId w:val="7"/>
  </w:num>
  <w:num w:numId="12">
    <w:abstractNumId w:val="28"/>
  </w:num>
  <w:num w:numId="13">
    <w:abstractNumId w:val="10"/>
  </w:num>
  <w:num w:numId="14">
    <w:abstractNumId w:val="25"/>
  </w:num>
  <w:num w:numId="15">
    <w:abstractNumId w:val="9"/>
  </w:num>
  <w:num w:numId="16">
    <w:abstractNumId w:val="21"/>
  </w:num>
  <w:num w:numId="17">
    <w:abstractNumId w:val="19"/>
  </w:num>
  <w:num w:numId="18">
    <w:abstractNumId w:val="20"/>
  </w:num>
  <w:num w:numId="19">
    <w:abstractNumId w:val="12"/>
  </w:num>
  <w:num w:numId="20">
    <w:abstractNumId w:val="2"/>
  </w:num>
  <w:num w:numId="21">
    <w:abstractNumId w:val="17"/>
  </w:num>
  <w:num w:numId="22">
    <w:abstractNumId w:val="11"/>
  </w:num>
  <w:num w:numId="23">
    <w:abstractNumId w:val="23"/>
  </w:num>
  <w:num w:numId="24">
    <w:abstractNumId w:val="13"/>
  </w:num>
  <w:num w:numId="25">
    <w:abstractNumId w:val="18"/>
  </w:num>
  <w:num w:numId="26">
    <w:abstractNumId w:val="38"/>
  </w:num>
  <w:num w:numId="27">
    <w:abstractNumId w:val="35"/>
  </w:num>
  <w:num w:numId="28">
    <w:abstractNumId w:val="32"/>
  </w:num>
  <w:num w:numId="29">
    <w:abstractNumId w:val="33"/>
  </w:num>
  <w:num w:numId="30">
    <w:abstractNumId w:val="5"/>
  </w:num>
  <w:num w:numId="31">
    <w:abstractNumId w:val="37"/>
  </w:num>
  <w:num w:numId="32">
    <w:abstractNumId w:val="24"/>
  </w:num>
  <w:num w:numId="33">
    <w:abstractNumId w:val="29"/>
  </w:num>
  <w:num w:numId="34">
    <w:abstractNumId w:val="22"/>
  </w:num>
  <w:num w:numId="35">
    <w:abstractNumId w:val="30"/>
  </w:num>
  <w:num w:numId="36">
    <w:abstractNumId w:val="31"/>
  </w:num>
  <w:num w:numId="37">
    <w:abstractNumId w:val="0"/>
  </w:num>
  <w:num w:numId="38">
    <w:abstractNumId w:val="15"/>
  </w:num>
  <w:num w:numId="39">
    <w:abstractNumId w:val="4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9B"/>
    <w:rsid w:val="00007DC0"/>
    <w:rsid w:val="00013A33"/>
    <w:rsid w:val="00015A70"/>
    <w:rsid w:val="000357E5"/>
    <w:rsid w:val="00040123"/>
    <w:rsid w:val="0004503C"/>
    <w:rsid w:val="00056DD4"/>
    <w:rsid w:val="00074665"/>
    <w:rsid w:val="00085DAD"/>
    <w:rsid w:val="00090413"/>
    <w:rsid w:val="000927B5"/>
    <w:rsid w:val="000B4015"/>
    <w:rsid w:val="000B56F5"/>
    <w:rsid w:val="000D2290"/>
    <w:rsid w:val="000D499B"/>
    <w:rsid w:val="000D5901"/>
    <w:rsid w:val="000F11E0"/>
    <w:rsid w:val="0010171D"/>
    <w:rsid w:val="001152D1"/>
    <w:rsid w:val="00123CC5"/>
    <w:rsid w:val="001372AD"/>
    <w:rsid w:val="001471A7"/>
    <w:rsid w:val="001518EE"/>
    <w:rsid w:val="00176EC4"/>
    <w:rsid w:val="001812AC"/>
    <w:rsid w:val="00185823"/>
    <w:rsid w:val="001858FC"/>
    <w:rsid w:val="00190E4A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2057A"/>
    <w:rsid w:val="003205FE"/>
    <w:rsid w:val="00321208"/>
    <w:rsid w:val="00323CC2"/>
    <w:rsid w:val="00336A11"/>
    <w:rsid w:val="00342B95"/>
    <w:rsid w:val="00354CDD"/>
    <w:rsid w:val="00355339"/>
    <w:rsid w:val="00363E36"/>
    <w:rsid w:val="00366256"/>
    <w:rsid w:val="003815F2"/>
    <w:rsid w:val="0038423A"/>
    <w:rsid w:val="003A08B6"/>
    <w:rsid w:val="003A3905"/>
    <w:rsid w:val="003A5613"/>
    <w:rsid w:val="003A79F0"/>
    <w:rsid w:val="003C7993"/>
    <w:rsid w:val="003E4C27"/>
    <w:rsid w:val="003F6AE9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B21E1"/>
    <w:rsid w:val="004D19AC"/>
    <w:rsid w:val="004D4066"/>
    <w:rsid w:val="004D5BD9"/>
    <w:rsid w:val="004D5BF5"/>
    <w:rsid w:val="00522A5D"/>
    <w:rsid w:val="005309FB"/>
    <w:rsid w:val="005563CA"/>
    <w:rsid w:val="0055712E"/>
    <w:rsid w:val="00562486"/>
    <w:rsid w:val="00594B2D"/>
    <w:rsid w:val="005C0297"/>
    <w:rsid w:val="005C58F8"/>
    <w:rsid w:val="005D66D2"/>
    <w:rsid w:val="005F0D46"/>
    <w:rsid w:val="005F1033"/>
    <w:rsid w:val="005F2722"/>
    <w:rsid w:val="006159FC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A0DED"/>
    <w:rsid w:val="006A6D68"/>
    <w:rsid w:val="006B59E2"/>
    <w:rsid w:val="006D79F9"/>
    <w:rsid w:val="00700480"/>
    <w:rsid w:val="007225BE"/>
    <w:rsid w:val="007270FF"/>
    <w:rsid w:val="00727BDB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4E0D"/>
    <w:rsid w:val="009B2BFC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B026AC"/>
    <w:rsid w:val="00B2612A"/>
    <w:rsid w:val="00B310CF"/>
    <w:rsid w:val="00B762F0"/>
    <w:rsid w:val="00B85A48"/>
    <w:rsid w:val="00B95154"/>
    <w:rsid w:val="00B960DD"/>
    <w:rsid w:val="00BA01D4"/>
    <w:rsid w:val="00BB5391"/>
    <w:rsid w:val="00BC2D9C"/>
    <w:rsid w:val="00C06A60"/>
    <w:rsid w:val="00C130A1"/>
    <w:rsid w:val="00C1338A"/>
    <w:rsid w:val="00C53C84"/>
    <w:rsid w:val="00C66B0D"/>
    <w:rsid w:val="00C71B74"/>
    <w:rsid w:val="00C72E58"/>
    <w:rsid w:val="00C77721"/>
    <w:rsid w:val="00C85626"/>
    <w:rsid w:val="00C9550D"/>
    <w:rsid w:val="00C9592C"/>
    <w:rsid w:val="00CB247A"/>
    <w:rsid w:val="00CB3CDA"/>
    <w:rsid w:val="00CB6790"/>
    <w:rsid w:val="00CC33A9"/>
    <w:rsid w:val="00CC42E9"/>
    <w:rsid w:val="00CC7C58"/>
    <w:rsid w:val="00CD440E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A6222"/>
    <w:rsid w:val="00DA761F"/>
    <w:rsid w:val="00DB62E2"/>
    <w:rsid w:val="00DB7775"/>
    <w:rsid w:val="00DC0A45"/>
    <w:rsid w:val="00DC7714"/>
    <w:rsid w:val="00DD497D"/>
    <w:rsid w:val="00DE2F58"/>
    <w:rsid w:val="00DE695F"/>
    <w:rsid w:val="00DF1C76"/>
    <w:rsid w:val="00E078F8"/>
    <w:rsid w:val="00E15EBB"/>
    <w:rsid w:val="00E3243F"/>
    <w:rsid w:val="00E34C16"/>
    <w:rsid w:val="00E478F0"/>
    <w:rsid w:val="00E55BA9"/>
    <w:rsid w:val="00E63C2F"/>
    <w:rsid w:val="00E76E7B"/>
    <w:rsid w:val="00E80FE5"/>
    <w:rsid w:val="00E8174A"/>
    <w:rsid w:val="00E90C24"/>
    <w:rsid w:val="00ED32CF"/>
    <w:rsid w:val="00EE154F"/>
    <w:rsid w:val="00EF0B27"/>
    <w:rsid w:val="00EF71F8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B0284"/>
    <w:rsid w:val="00FB548C"/>
    <w:rsid w:val="00FC29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E4DF1-8F86-4267-87FD-138667121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6</Pages>
  <Words>977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Kristina Rudelj</cp:lastModifiedBy>
  <cp:revision>19</cp:revision>
  <cp:lastPrinted>2019-12-12T09:34:00Z</cp:lastPrinted>
  <dcterms:created xsi:type="dcterms:W3CDTF">2019-11-18T10:45:00Z</dcterms:created>
  <dcterms:modified xsi:type="dcterms:W3CDTF">2020-02-03T13:38:00Z</dcterms:modified>
</cp:coreProperties>
</file>